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XSpec="center" w:tblpY="-463"/>
        <w:tblW w:w="10314" w:type="dxa"/>
        <w:tblBorders>
          <w:top w:val="single" w:sz="8" w:space="0" w:color="00B050"/>
          <w:left w:val="single" w:sz="8" w:space="0" w:color="00B050"/>
          <w:bottom w:val="single" w:sz="8" w:space="0" w:color="00B050"/>
          <w:right w:val="single" w:sz="8" w:space="0" w:color="00B050"/>
        </w:tblBorders>
        <w:tblLook w:val="04A0" w:firstRow="1" w:lastRow="0" w:firstColumn="1" w:lastColumn="0" w:noHBand="0" w:noVBand="1"/>
      </w:tblPr>
      <w:tblGrid>
        <w:gridCol w:w="1931"/>
        <w:gridCol w:w="5832"/>
        <w:gridCol w:w="2551"/>
      </w:tblGrid>
      <w:tr w:rsidR="001E0338" w:rsidTr="001E0338">
        <w:tc>
          <w:tcPr>
            <w:tcW w:w="1931" w:type="dxa"/>
            <w:tcBorders>
              <w:top w:val="single" w:sz="8" w:space="0" w:color="00B050"/>
              <w:left w:val="single" w:sz="8" w:space="0" w:color="00B050"/>
              <w:bottom w:val="nil"/>
              <w:right w:val="nil"/>
            </w:tcBorders>
          </w:tcPr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5832" w:type="dxa"/>
            <w:tcBorders>
              <w:top w:val="single" w:sz="8" w:space="0" w:color="00B050"/>
              <w:left w:val="nil"/>
              <w:bottom w:val="nil"/>
              <w:right w:val="nil"/>
            </w:tcBorders>
          </w:tcPr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  <w:tc>
          <w:tcPr>
            <w:tcW w:w="2551" w:type="dxa"/>
            <w:tcBorders>
              <w:top w:val="single" w:sz="8" w:space="0" w:color="00B050"/>
              <w:left w:val="nil"/>
              <w:bottom w:val="nil"/>
              <w:right w:val="single" w:sz="8" w:space="0" w:color="00B050"/>
            </w:tcBorders>
          </w:tcPr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8"/>
                <w:szCs w:val="8"/>
              </w:rPr>
            </w:pPr>
          </w:p>
        </w:tc>
      </w:tr>
      <w:tr w:rsidR="001E0338" w:rsidTr="001E0338">
        <w:tc>
          <w:tcPr>
            <w:tcW w:w="1931" w:type="dxa"/>
            <w:tcBorders>
              <w:top w:val="nil"/>
              <w:left w:val="single" w:sz="8" w:space="0" w:color="00B050"/>
              <w:bottom w:val="single" w:sz="8" w:space="0" w:color="00B050"/>
              <w:right w:val="nil"/>
            </w:tcBorders>
          </w:tcPr>
          <w:p w:rsidR="001E0338" w:rsidRDefault="001E0338" w:rsidP="001E0338">
            <w:pPr>
              <w:jc w:val="center"/>
              <w:rPr>
                <w:b/>
                <w:sz w:val="8"/>
                <w:szCs w:val="8"/>
              </w:rPr>
            </w:pPr>
          </w:p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40"/>
              </w:rPr>
              <w:drawing>
                <wp:inline distT="0" distB="0" distL="0" distR="0">
                  <wp:extent cx="1089025" cy="659765"/>
                  <wp:effectExtent l="0" t="0" r="0" b="6985"/>
                  <wp:docPr id="2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02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tcBorders>
              <w:top w:val="nil"/>
              <w:left w:val="nil"/>
              <w:bottom w:val="single" w:sz="8" w:space="0" w:color="00B050"/>
              <w:right w:val="nil"/>
            </w:tcBorders>
            <w:hideMark/>
          </w:tcPr>
          <w:p w:rsidR="001E0338" w:rsidRPr="001E0338" w:rsidRDefault="001E0338" w:rsidP="001E0338">
            <w:pPr>
              <w:pStyle w:val="Nagwek2"/>
              <w:spacing w:line="340" w:lineRule="exact"/>
              <w:rPr>
                <w:rFonts w:asciiTheme="minorHAnsi" w:hAnsiTheme="minorHAnsi"/>
                <w:color w:val="008080"/>
              </w:rPr>
            </w:pPr>
            <w:r w:rsidRPr="001E0338">
              <w:rPr>
                <w:rFonts w:asciiTheme="minorHAnsi" w:hAnsiTheme="minorHAnsi"/>
                <w:color w:val="008080"/>
              </w:rPr>
              <w:t xml:space="preserve">POWIATOWY  URZĄD  PRACY </w:t>
            </w:r>
            <w:r w:rsidRPr="001E0338">
              <w:rPr>
                <w:rFonts w:asciiTheme="minorHAnsi" w:hAnsiTheme="minorHAnsi"/>
                <w:color w:val="008080"/>
              </w:rPr>
              <w:br/>
              <w:t>W  ŻUROMINIE</w:t>
            </w:r>
          </w:p>
          <w:p w:rsidR="001E0338" w:rsidRPr="001E0338" w:rsidRDefault="001E0338" w:rsidP="001E033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sz w:val="24"/>
                <w:szCs w:val="24"/>
              </w:rPr>
            </w:pPr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</w:rPr>
              <w:t>ul. Lidzbarska 27A,  09-300 Żuromin</w:t>
            </w:r>
          </w:p>
          <w:p w:rsidR="001E0338" w:rsidRPr="001E0338" w:rsidRDefault="001E0338" w:rsidP="001E033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  <w:t xml:space="preserve">tel. 23 6573163, 6574106    fax 23 6573163 </w:t>
            </w:r>
            <w:proofErr w:type="spellStart"/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  <w:t>wew</w:t>
            </w:r>
            <w:proofErr w:type="spellEnd"/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  <w:t>. 34</w:t>
            </w:r>
          </w:p>
          <w:p w:rsidR="001E0338" w:rsidRPr="001E0338" w:rsidRDefault="001E0338" w:rsidP="001E0338">
            <w:pPr>
              <w:widowControl w:val="0"/>
              <w:autoSpaceDE w:val="0"/>
              <w:autoSpaceDN w:val="0"/>
              <w:adjustRightInd w:val="0"/>
              <w:spacing w:after="120" w:line="220" w:lineRule="exact"/>
              <w:jc w:val="center"/>
              <w:rPr>
                <w:b/>
                <w:color w:val="008080"/>
                <w:sz w:val="24"/>
                <w:szCs w:val="24"/>
                <w:lang w:val="en-US"/>
              </w:rPr>
            </w:pPr>
            <w:r w:rsidRPr="001E0338">
              <w:rPr>
                <w:rFonts w:asciiTheme="minorHAnsi" w:hAnsiTheme="minorHAnsi"/>
                <w:b/>
                <w:color w:val="008080"/>
                <w:sz w:val="24"/>
                <w:szCs w:val="24"/>
                <w:lang w:val="en-US"/>
              </w:rPr>
              <w:t>e-mail: wazu@praca.gov.pl</w:t>
            </w:r>
            <w:r w:rsidRPr="001E0338">
              <w:rPr>
                <w:b/>
                <w:color w:val="00808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B050"/>
              <w:right w:val="single" w:sz="8" w:space="0" w:color="00B050"/>
            </w:tcBorders>
            <w:hideMark/>
          </w:tcPr>
          <w:p w:rsidR="001E0338" w:rsidRDefault="001E0338" w:rsidP="001E0338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232535" cy="819150"/>
                  <wp:effectExtent l="0" t="0" r="5715" b="0"/>
                  <wp:docPr id="1" name="Obraz 1" descr="100-lecie PSZ logo 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0-lecie PSZ logo 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243" t="12070" r="12427" b="137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25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0338" w:rsidTr="001E0338">
        <w:tc>
          <w:tcPr>
            <w:tcW w:w="10314" w:type="dxa"/>
            <w:gridSpan w:val="3"/>
            <w:tcBorders>
              <w:top w:val="single" w:sz="8" w:space="0" w:color="00B050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1E0338" w:rsidRPr="001E0338" w:rsidRDefault="001E0338" w:rsidP="001E0338">
            <w:pPr>
              <w:jc w:val="center"/>
              <w:rPr>
                <w:rFonts w:ascii="Calibri" w:hAnsi="Calibri"/>
                <w:b/>
                <w:i/>
                <w:color w:val="008080"/>
              </w:rPr>
            </w:pPr>
            <w:r w:rsidRPr="001E0338">
              <w:rPr>
                <w:rFonts w:ascii="Calibri" w:hAnsi="Calibri"/>
                <w:b/>
                <w:bCs/>
              </w:rPr>
              <w:t>Program specjalny</w:t>
            </w:r>
            <w:r w:rsidRPr="001E0338">
              <w:rPr>
                <w:rFonts w:ascii="Calibri" w:hAnsi="Calibri"/>
              </w:rPr>
              <w:t xml:space="preserve"> </w:t>
            </w:r>
            <w:r w:rsidRPr="001E0338">
              <w:rPr>
                <w:rFonts w:ascii="Calibri" w:hAnsi="Calibri"/>
                <w:b/>
                <w:i/>
                <w:color w:val="008080"/>
              </w:rPr>
              <w:t>„Kierunek-Aktywność”</w:t>
            </w:r>
          </w:p>
        </w:tc>
      </w:tr>
      <w:tr w:rsidR="001E0338" w:rsidTr="001E0338"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1E0338" w:rsidRPr="001E0338" w:rsidRDefault="001E0338" w:rsidP="001E0338">
            <w:pPr>
              <w:spacing w:line="220" w:lineRule="exact"/>
              <w:jc w:val="center"/>
              <w:rPr>
                <w:rFonts w:ascii="Calibri" w:hAnsi="Calibri"/>
                <w:b/>
              </w:rPr>
            </w:pPr>
            <w:r w:rsidRPr="001E0338">
              <w:rPr>
                <w:rFonts w:ascii="Calibri" w:hAnsi="Calibri"/>
                <w:b/>
              </w:rPr>
              <w:t xml:space="preserve">realizowany od 01.02.2019 r. do 31.12.2019 r. ze środków Funduszu Pracy  </w:t>
            </w:r>
          </w:p>
        </w:tc>
      </w:tr>
      <w:tr w:rsidR="001E0338" w:rsidTr="001E0338">
        <w:trPr>
          <w:trHeight w:val="691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nil"/>
              <w:right w:val="single" w:sz="8" w:space="0" w:color="00B050"/>
            </w:tcBorders>
            <w:hideMark/>
          </w:tcPr>
          <w:p w:rsidR="001E0338" w:rsidRPr="001E0338" w:rsidRDefault="001E0338" w:rsidP="001E0338">
            <w:pPr>
              <w:spacing w:before="120"/>
              <w:jc w:val="center"/>
              <w:rPr>
                <w:rFonts w:ascii="Calibri" w:hAnsi="Calibri"/>
                <w:b/>
                <w:color w:val="000000"/>
                <w:sz w:val="18"/>
                <w:szCs w:val="18"/>
              </w:rPr>
            </w:pP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t xml:space="preserve">Grupa docelowa obejmowana wsparciem w ramach programu: osoby bezrobotne z ustalonym III profilem pomocy oraz osoby bezrobotne z ustalonym II profilem pomocy należące do co najmniej jednej z grup bezrobotnych: osób długotrwale bezrobotnych, </w:t>
            </w:r>
            <w:r w:rsidRPr="001E0338">
              <w:rPr>
                <w:rFonts w:ascii="Calibri" w:hAnsi="Calibri"/>
                <w:b/>
                <w:color w:val="000000"/>
                <w:sz w:val="18"/>
                <w:szCs w:val="18"/>
              </w:rPr>
              <w:br/>
              <w:t>osób powyżej 50 roku życia, osób z  niepełnosprawnością, osób posiadających co najmniej jedno dziecko do 6 r.ż.</w:t>
            </w:r>
          </w:p>
        </w:tc>
      </w:tr>
      <w:tr w:rsidR="001E0338" w:rsidTr="001E0338">
        <w:trPr>
          <w:trHeight w:val="42"/>
        </w:trPr>
        <w:tc>
          <w:tcPr>
            <w:tcW w:w="10314" w:type="dxa"/>
            <w:gridSpan w:val="3"/>
            <w:tcBorders>
              <w:top w:val="nil"/>
              <w:left w:val="single" w:sz="8" w:space="0" w:color="00B050"/>
              <w:bottom w:val="single" w:sz="8" w:space="0" w:color="00B050"/>
              <w:right w:val="single" w:sz="8" w:space="0" w:color="00B050"/>
            </w:tcBorders>
          </w:tcPr>
          <w:p w:rsidR="001E0338" w:rsidRDefault="001E0338" w:rsidP="001E0338">
            <w:pPr>
              <w:jc w:val="both"/>
              <w:rPr>
                <w:b/>
                <w:color w:val="000000"/>
                <w:sz w:val="8"/>
                <w:szCs w:val="8"/>
              </w:rPr>
            </w:pPr>
          </w:p>
        </w:tc>
      </w:tr>
    </w:tbl>
    <w:p w:rsidR="001E0338" w:rsidRDefault="001E0338" w:rsidP="001E0338">
      <w:pPr>
        <w:jc w:val="center"/>
        <w:rPr>
          <w:rFonts w:ascii="Verdana" w:hAnsi="Verdana"/>
          <w:b/>
          <w:bCs/>
          <w:sz w:val="28"/>
          <w:szCs w:val="28"/>
        </w:rPr>
      </w:pPr>
    </w:p>
    <w:p w:rsidR="001E0338" w:rsidRPr="001E0338" w:rsidRDefault="001E0338" w:rsidP="001E0338">
      <w:pPr>
        <w:jc w:val="right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  Żuromin, 1</w:t>
      </w:r>
      <w:r w:rsidR="00AB46C1">
        <w:rPr>
          <w:rFonts w:ascii="Calibri" w:hAnsi="Calibri"/>
          <w:sz w:val="24"/>
          <w:szCs w:val="24"/>
        </w:rPr>
        <w:t>8</w:t>
      </w:r>
      <w:r w:rsidRPr="001E0338">
        <w:rPr>
          <w:rFonts w:ascii="Calibri" w:hAnsi="Calibri"/>
          <w:sz w:val="24"/>
          <w:szCs w:val="24"/>
        </w:rPr>
        <w:t>.01.2019 r.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OA.118.1.2019.EM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center"/>
        <w:rPr>
          <w:rFonts w:ascii="Calibri" w:hAnsi="Calibri"/>
          <w:b/>
          <w:spacing w:val="40"/>
          <w:sz w:val="24"/>
          <w:szCs w:val="24"/>
        </w:rPr>
      </w:pPr>
      <w:r w:rsidRPr="001E0338">
        <w:rPr>
          <w:rFonts w:ascii="Calibri" w:hAnsi="Calibri"/>
          <w:b/>
          <w:spacing w:val="40"/>
          <w:sz w:val="24"/>
          <w:szCs w:val="24"/>
        </w:rPr>
        <w:t>OGŁOSZENIE O NABORZE PSYCHOLOGA</w:t>
      </w:r>
    </w:p>
    <w:p w:rsidR="001E0338" w:rsidRPr="001E0338" w:rsidRDefault="001E0338" w:rsidP="001E0338">
      <w:pPr>
        <w:jc w:val="center"/>
        <w:rPr>
          <w:rFonts w:ascii="Calibri" w:hAnsi="Calibri"/>
          <w:b/>
          <w:spacing w:val="40"/>
          <w:sz w:val="24"/>
          <w:szCs w:val="24"/>
        </w:rPr>
      </w:pPr>
      <w:r w:rsidRPr="001E0338">
        <w:rPr>
          <w:rFonts w:ascii="Calibri" w:hAnsi="Calibri"/>
          <w:b/>
          <w:spacing w:val="40"/>
          <w:sz w:val="24"/>
          <w:szCs w:val="24"/>
        </w:rPr>
        <w:t xml:space="preserve">DLA UCZESTNIKÓW PROGRAMU SPECJALNEGO </w:t>
      </w:r>
    </w:p>
    <w:p w:rsidR="001E0338" w:rsidRPr="001E0338" w:rsidRDefault="001E0338" w:rsidP="001E0338">
      <w:pPr>
        <w:jc w:val="center"/>
        <w:rPr>
          <w:rFonts w:ascii="Calibri" w:hAnsi="Calibri"/>
          <w:b/>
          <w:spacing w:val="40"/>
          <w:sz w:val="24"/>
          <w:szCs w:val="24"/>
        </w:rPr>
      </w:pPr>
      <w:r>
        <w:rPr>
          <w:rFonts w:ascii="Calibri" w:hAnsi="Calibri"/>
          <w:b/>
          <w:spacing w:val="40"/>
          <w:sz w:val="24"/>
          <w:szCs w:val="24"/>
        </w:rPr>
        <w:t>pn</w:t>
      </w:r>
      <w:r w:rsidRPr="001E0338">
        <w:rPr>
          <w:rFonts w:ascii="Calibri" w:hAnsi="Calibri"/>
          <w:b/>
          <w:spacing w:val="40"/>
          <w:sz w:val="24"/>
          <w:szCs w:val="24"/>
        </w:rPr>
        <w:t>. „</w:t>
      </w:r>
      <w:r>
        <w:rPr>
          <w:rFonts w:ascii="Calibri" w:hAnsi="Calibri"/>
          <w:b/>
          <w:spacing w:val="40"/>
          <w:sz w:val="24"/>
          <w:szCs w:val="24"/>
        </w:rPr>
        <w:t>Kierunek – Aktywność”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Powiatowy Urząd Pracy w Żurominie zaprasza do złożenia oferty na prowadzenie zajęć grupowych z zakresu poradnictwa psychologicznego w ramach działania: zajęcia motywująco - aktywiz</w:t>
      </w:r>
      <w:r w:rsidR="00AB46C1">
        <w:rPr>
          <w:rFonts w:ascii="Calibri" w:hAnsi="Calibri"/>
          <w:sz w:val="24"/>
          <w:szCs w:val="24"/>
        </w:rPr>
        <w:t>ujące</w:t>
      </w:r>
      <w:r w:rsidRPr="001E0338">
        <w:rPr>
          <w:rFonts w:ascii="Calibri" w:hAnsi="Calibri"/>
          <w:sz w:val="24"/>
          <w:szCs w:val="24"/>
        </w:rPr>
        <w:t xml:space="preserve"> dla </w:t>
      </w:r>
      <w:r>
        <w:rPr>
          <w:rFonts w:ascii="Calibri" w:hAnsi="Calibri"/>
          <w:sz w:val="24"/>
          <w:szCs w:val="24"/>
        </w:rPr>
        <w:t>35</w:t>
      </w:r>
      <w:r w:rsidRPr="001E0338">
        <w:rPr>
          <w:rFonts w:ascii="Calibri" w:hAnsi="Calibri"/>
          <w:sz w:val="24"/>
          <w:szCs w:val="24"/>
        </w:rPr>
        <w:t xml:space="preserve"> uczestników programu specjalnego pn.</w:t>
      </w:r>
      <w:r>
        <w:rPr>
          <w:rFonts w:ascii="Calibri" w:hAnsi="Calibri"/>
          <w:sz w:val="24"/>
          <w:szCs w:val="24"/>
        </w:rPr>
        <w:t xml:space="preserve"> „Kierunek – Aktywność”</w:t>
      </w:r>
      <w:r w:rsidRPr="001E0338">
        <w:rPr>
          <w:rFonts w:ascii="Calibri" w:hAnsi="Calibri"/>
          <w:sz w:val="24"/>
          <w:szCs w:val="24"/>
        </w:rPr>
        <w:t xml:space="preserve">. 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numPr>
          <w:ilvl w:val="0"/>
          <w:numId w:val="1"/>
        </w:numPr>
        <w:spacing w:line="360" w:lineRule="auto"/>
        <w:jc w:val="both"/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 xml:space="preserve">Nazwa i adres Zamawiającego: 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Powiatowy Urząd Pracy w Żurominie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ul. Lidzbarska 27A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09-300 Żuromin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NIP: 511-00-01-150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Tryb udzielenia zamówienia: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AB46C1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</w:t>
      </w:r>
      <w:r w:rsidRPr="001E0338">
        <w:rPr>
          <w:rFonts w:ascii="Calibri" w:hAnsi="Calibri"/>
          <w:sz w:val="24"/>
          <w:szCs w:val="24"/>
        </w:rPr>
        <w:t>godnie z art. 4 pkt 8 ust</w:t>
      </w:r>
      <w:r>
        <w:rPr>
          <w:rFonts w:ascii="Calibri" w:hAnsi="Calibri"/>
          <w:sz w:val="24"/>
          <w:szCs w:val="24"/>
        </w:rPr>
        <w:t>awy z dnia 29 stycznia 2004 r. –</w:t>
      </w:r>
      <w:r w:rsidRPr="001E0338">
        <w:rPr>
          <w:rFonts w:ascii="Calibri" w:hAnsi="Calibri"/>
          <w:sz w:val="24"/>
          <w:szCs w:val="24"/>
        </w:rPr>
        <w:t xml:space="preserve"> Prawo zamówień publicznych (</w:t>
      </w:r>
      <w:proofErr w:type="spellStart"/>
      <w:r w:rsidRPr="001E0338">
        <w:rPr>
          <w:rFonts w:ascii="Calibri" w:hAnsi="Calibri"/>
          <w:sz w:val="24"/>
          <w:szCs w:val="24"/>
        </w:rPr>
        <w:t>t</w:t>
      </w:r>
      <w:r>
        <w:rPr>
          <w:rFonts w:ascii="Calibri" w:hAnsi="Calibri"/>
          <w:sz w:val="24"/>
          <w:szCs w:val="24"/>
        </w:rPr>
        <w:t>.j</w:t>
      </w:r>
      <w:proofErr w:type="spellEnd"/>
      <w:r>
        <w:rPr>
          <w:rFonts w:ascii="Calibri" w:hAnsi="Calibri"/>
          <w:sz w:val="24"/>
          <w:szCs w:val="24"/>
        </w:rPr>
        <w:t>.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Dz.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U. z 201</w:t>
      </w:r>
      <w:r>
        <w:rPr>
          <w:rFonts w:ascii="Calibri" w:hAnsi="Calibri"/>
          <w:sz w:val="24"/>
          <w:szCs w:val="24"/>
        </w:rPr>
        <w:t>8</w:t>
      </w:r>
      <w:r w:rsidRPr="001E0338">
        <w:rPr>
          <w:rFonts w:ascii="Calibri" w:hAnsi="Calibri"/>
          <w:sz w:val="24"/>
          <w:szCs w:val="24"/>
        </w:rPr>
        <w:t xml:space="preserve"> r., poz.</w:t>
      </w:r>
      <w:r>
        <w:rPr>
          <w:rFonts w:ascii="Calibri" w:hAnsi="Calibri"/>
          <w:sz w:val="24"/>
          <w:szCs w:val="24"/>
        </w:rPr>
        <w:t> 1986</w:t>
      </w:r>
      <w:r w:rsidRPr="001E0338">
        <w:rPr>
          <w:rFonts w:ascii="Calibri" w:hAnsi="Calibri"/>
          <w:sz w:val="24"/>
          <w:szCs w:val="24"/>
        </w:rPr>
        <w:t xml:space="preserve"> ze zm</w:t>
      </w:r>
      <w:r>
        <w:rPr>
          <w:rFonts w:ascii="Calibri" w:hAnsi="Calibri"/>
          <w:sz w:val="24"/>
          <w:szCs w:val="24"/>
        </w:rPr>
        <w:t>.</w:t>
      </w:r>
      <w:r w:rsidRPr="001E0338">
        <w:rPr>
          <w:rFonts w:ascii="Calibri" w:hAnsi="Calibri"/>
          <w:sz w:val="24"/>
          <w:szCs w:val="24"/>
        </w:rPr>
        <w:t>)</w:t>
      </w:r>
      <w:r>
        <w:rPr>
          <w:rFonts w:ascii="Calibri" w:hAnsi="Calibri"/>
          <w:sz w:val="24"/>
          <w:szCs w:val="24"/>
        </w:rPr>
        <w:t xml:space="preserve"> gdyż jego wartość </w:t>
      </w:r>
      <w:r w:rsidR="001E0338" w:rsidRPr="001E0338">
        <w:rPr>
          <w:rFonts w:ascii="Calibri" w:hAnsi="Calibri"/>
          <w:sz w:val="24"/>
          <w:szCs w:val="24"/>
        </w:rPr>
        <w:t>nie przekracza kwoty 30 000 euro.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Postępowanie o udzielenie zamówienia prowadzone jest w trybie otwartego konkursu.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3. Opis przedmiotu zamówienia: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Przedmiotem zamówienia</w:t>
      </w:r>
      <w:r w:rsidRPr="001E0338">
        <w:rPr>
          <w:rFonts w:ascii="Calibri" w:hAnsi="Calibri"/>
          <w:sz w:val="24"/>
          <w:szCs w:val="24"/>
        </w:rPr>
        <w:t xml:space="preserve"> jest przeprowadzenie zajęć grupowych dla ogółem </w:t>
      </w:r>
      <w:r w:rsidR="002479D7">
        <w:rPr>
          <w:rFonts w:ascii="Calibri" w:hAnsi="Calibri"/>
          <w:sz w:val="24"/>
          <w:szCs w:val="24"/>
        </w:rPr>
        <w:t>35</w:t>
      </w:r>
      <w:r w:rsidRPr="001E0338">
        <w:rPr>
          <w:rFonts w:ascii="Calibri" w:hAnsi="Calibri"/>
          <w:sz w:val="24"/>
          <w:szCs w:val="24"/>
        </w:rPr>
        <w:t xml:space="preserve"> osób z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 xml:space="preserve">zakresu poradnictwa psychologicznego w ramach programu specjalnego pn. </w:t>
      </w:r>
      <w:r w:rsidR="002479D7">
        <w:rPr>
          <w:rFonts w:ascii="Calibri" w:hAnsi="Calibri"/>
          <w:sz w:val="24"/>
          <w:szCs w:val="24"/>
        </w:rPr>
        <w:t xml:space="preserve">„Kierunek – Aktywność” </w:t>
      </w:r>
      <w:r w:rsidRPr="001E0338">
        <w:rPr>
          <w:rFonts w:ascii="Calibri" w:hAnsi="Calibri"/>
          <w:sz w:val="24"/>
          <w:szCs w:val="24"/>
        </w:rPr>
        <w:t xml:space="preserve">z podziałem na </w:t>
      </w:r>
      <w:r w:rsidR="002479D7">
        <w:rPr>
          <w:rFonts w:ascii="Calibri" w:hAnsi="Calibri"/>
          <w:sz w:val="24"/>
          <w:szCs w:val="24"/>
        </w:rPr>
        <w:t>4</w:t>
      </w:r>
      <w:r w:rsidRPr="001E0338">
        <w:rPr>
          <w:rFonts w:ascii="Calibri" w:hAnsi="Calibri"/>
          <w:sz w:val="24"/>
          <w:szCs w:val="24"/>
        </w:rPr>
        <w:t xml:space="preserve"> grup</w:t>
      </w:r>
      <w:r w:rsidR="002479D7">
        <w:rPr>
          <w:rFonts w:ascii="Calibri" w:hAnsi="Calibri"/>
          <w:sz w:val="24"/>
          <w:szCs w:val="24"/>
        </w:rPr>
        <w:t>y</w:t>
      </w:r>
      <w:r w:rsidRPr="001E0338">
        <w:rPr>
          <w:rFonts w:ascii="Calibri" w:hAnsi="Calibri"/>
          <w:sz w:val="24"/>
          <w:szCs w:val="24"/>
        </w:rPr>
        <w:t>, w wymiarze 4 godziny na 1 grupę (2 spotkania po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2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godziny) – ogółem 1</w:t>
      </w:r>
      <w:r w:rsidR="002479D7">
        <w:rPr>
          <w:rFonts w:ascii="Calibri" w:hAnsi="Calibri"/>
          <w:sz w:val="24"/>
          <w:szCs w:val="24"/>
        </w:rPr>
        <w:t>6</w:t>
      </w:r>
      <w:r w:rsidRPr="001E0338">
        <w:rPr>
          <w:rFonts w:ascii="Calibri" w:hAnsi="Calibri"/>
          <w:sz w:val="24"/>
          <w:szCs w:val="24"/>
        </w:rPr>
        <w:t xml:space="preserve"> godzin.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Termin realizacji zadania</w:t>
      </w:r>
      <w:r w:rsidR="008A7054">
        <w:rPr>
          <w:rFonts w:ascii="Calibri" w:hAnsi="Calibri"/>
          <w:sz w:val="24"/>
          <w:szCs w:val="24"/>
        </w:rPr>
        <w:t xml:space="preserve">: </w:t>
      </w:r>
      <w:r w:rsidRPr="001E0338">
        <w:rPr>
          <w:rFonts w:ascii="Calibri" w:hAnsi="Calibri"/>
          <w:sz w:val="24"/>
          <w:szCs w:val="24"/>
        </w:rPr>
        <w:t xml:space="preserve">w okresie od </w:t>
      </w:r>
      <w:r w:rsidR="004F1FB6">
        <w:rPr>
          <w:rFonts w:ascii="Calibri" w:hAnsi="Calibri"/>
          <w:sz w:val="24"/>
          <w:szCs w:val="24"/>
        </w:rPr>
        <w:t>01</w:t>
      </w:r>
      <w:r w:rsidRPr="001E0338">
        <w:rPr>
          <w:rFonts w:ascii="Calibri" w:hAnsi="Calibri"/>
          <w:sz w:val="24"/>
          <w:szCs w:val="24"/>
        </w:rPr>
        <w:t>.0</w:t>
      </w:r>
      <w:r w:rsidR="004F1FB6">
        <w:rPr>
          <w:rFonts w:ascii="Calibri" w:hAnsi="Calibri"/>
          <w:sz w:val="24"/>
          <w:szCs w:val="24"/>
        </w:rPr>
        <w:t>2</w:t>
      </w:r>
      <w:r w:rsidRPr="001E0338">
        <w:rPr>
          <w:rFonts w:ascii="Calibri" w:hAnsi="Calibri"/>
          <w:sz w:val="24"/>
          <w:szCs w:val="24"/>
        </w:rPr>
        <w:t>.201</w:t>
      </w:r>
      <w:r w:rsidR="004F1FB6">
        <w:rPr>
          <w:rFonts w:ascii="Calibri" w:hAnsi="Calibri"/>
          <w:sz w:val="24"/>
          <w:szCs w:val="24"/>
        </w:rPr>
        <w:t>9</w:t>
      </w:r>
      <w:r w:rsidRPr="001E0338">
        <w:rPr>
          <w:rFonts w:ascii="Calibri" w:hAnsi="Calibri"/>
          <w:sz w:val="24"/>
          <w:szCs w:val="24"/>
        </w:rPr>
        <w:t xml:space="preserve"> r. do 30.0</w:t>
      </w:r>
      <w:r w:rsidR="00AB46C1">
        <w:rPr>
          <w:rFonts w:ascii="Calibri" w:hAnsi="Calibri"/>
          <w:sz w:val="24"/>
          <w:szCs w:val="24"/>
        </w:rPr>
        <w:t>9</w:t>
      </w:r>
      <w:r w:rsidRPr="001E0338">
        <w:rPr>
          <w:rFonts w:ascii="Calibri" w:hAnsi="Calibri"/>
          <w:sz w:val="24"/>
          <w:szCs w:val="24"/>
        </w:rPr>
        <w:t>.201</w:t>
      </w:r>
      <w:r w:rsidR="004F1FB6">
        <w:rPr>
          <w:rFonts w:ascii="Calibri" w:hAnsi="Calibri"/>
          <w:sz w:val="24"/>
          <w:szCs w:val="24"/>
        </w:rPr>
        <w:t>9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r.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Usługa będzie realizowana zgodnie z harmonogramem zajęć ustalonym</w:t>
      </w:r>
      <w:r w:rsidR="004F1FB6"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w porozumieniu z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Zamawiającym.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 xml:space="preserve">Miejsce realizacji: 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Sala udostępniona przez Powiatowy Urząd Pracy w siedzibie PUP</w:t>
      </w:r>
      <w:r w:rsidR="004F1FB6"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przy ul. Lidzbarskiej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27A w</w:t>
      </w:r>
      <w:r w:rsidR="00B55F85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Żurominie.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 xml:space="preserve">Forma zatrudnienia: 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Prowadzenie zajęć grupowych z zakresu poradnictwa psychologicznego w ramach zajęć motywująco </w:t>
      </w:r>
      <w:r w:rsidR="004F1FB6">
        <w:rPr>
          <w:rFonts w:ascii="Calibri" w:hAnsi="Calibri"/>
          <w:sz w:val="24"/>
          <w:szCs w:val="24"/>
        </w:rPr>
        <w:t>–</w:t>
      </w:r>
      <w:r w:rsidRPr="001E0338">
        <w:rPr>
          <w:rFonts w:ascii="Calibri" w:hAnsi="Calibri"/>
          <w:sz w:val="24"/>
          <w:szCs w:val="24"/>
        </w:rPr>
        <w:t xml:space="preserve"> </w:t>
      </w:r>
      <w:r w:rsidR="00AB46C1" w:rsidRPr="001E0338">
        <w:rPr>
          <w:rFonts w:ascii="Calibri" w:hAnsi="Calibri"/>
          <w:sz w:val="24"/>
          <w:szCs w:val="24"/>
        </w:rPr>
        <w:t>aktywiz</w:t>
      </w:r>
      <w:r w:rsidR="00AB46C1">
        <w:rPr>
          <w:rFonts w:ascii="Calibri" w:hAnsi="Calibri"/>
          <w:sz w:val="24"/>
          <w:szCs w:val="24"/>
        </w:rPr>
        <w:t>ujących</w:t>
      </w:r>
      <w:r w:rsidRPr="001E0338">
        <w:rPr>
          <w:rFonts w:ascii="Calibri" w:hAnsi="Calibri"/>
          <w:sz w:val="24"/>
          <w:szCs w:val="24"/>
        </w:rPr>
        <w:t xml:space="preserve"> odbywających się na podstawie umowy zlecenia,</w:t>
      </w:r>
      <w:r w:rsidRPr="001E0338">
        <w:rPr>
          <w:rFonts w:ascii="Calibri" w:hAnsi="Calibri"/>
          <w:color w:val="FF0000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zgodnie z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ustalonym harmonogramem. Realizacja zajęć w terminie i zakresie ustalonym z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Zamawiającym.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Metoda prowadzenia:</w:t>
      </w:r>
      <w:r w:rsidRPr="001E0338">
        <w:rPr>
          <w:rFonts w:ascii="Calibri" w:hAnsi="Calibri"/>
          <w:sz w:val="24"/>
          <w:szCs w:val="24"/>
        </w:rPr>
        <w:t xml:space="preserve"> zajęcia grupowe.</w:t>
      </w: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Forma płatności:</w:t>
      </w:r>
      <w:r w:rsidRPr="001E0338">
        <w:rPr>
          <w:rFonts w:ascii="Calibri" w:hAnsi="Calibri"/>
          <w:sz w:val="24"/>
          <w:szCs w:val="24"/>
        </w:rPr>
        <w:t xml:space="preserve"> przelew.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Cel zajęć: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Realizacja zadania ma przyczynić się do wzrostu samooceny i odbudowy motywacji do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>poszukiwania pracy wśród osób uczestniczących w programie specjalnym oraz do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 xml:space="preserve">zwiększenia ich aktywności na gruncie zawodowym. 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4. Warunki udziału w postępowaniu:</w:t>
      </w: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  <w:u w:val="single"/>
        </w:rPr>
      </w:pP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1E0338">
        <w:rPr>
          <w:rFonts w:ascii="Calibri" w:hAnsi="Calibri"/>
          <w:b/>
          <w:sz w:val="24"/>
          <w:szCs w:val="24"/>
          <w:u w:val="single"/>
        </w:rPr>
        <w:t>Usługę mogą realizować wyłącznie osoby spełniające następujące kryteria: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1) posiadają wykształcenie wyższe psychologiczne </w:t>
      </w:r>
      <w:r w:rsidR="004F1FB6">
        <w:rPr>
          <w:rFonts w:ascii="Calibri" w:hAnsi="Calibri"/>
          <w:sz w:val="24"/>
          <w:szCs w:val="24"/>
        </w:rPr>
        <w:t>–</w:t>
      </w:r>
      <w:r w:rsidRPr="001E0338">
        <w:rPr>
          <w:rFonts w:ascii="Calibri" w:hAnsi="Calibri"/>
          <w:sz w:val="24"/>
          <w:szCs w:val="24"/>
        </w:rPr>
        <w:t xml:space="preserve"> potwierdzone dyplomem;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2) posiadają doświadczenie, jeżeli zrealizowały w sposób należyty, co najmniej jedno szkolenie/warsztat/sesję szkoleniową, obejmujące swym zakresem tematykę zajęć, będących przedmiotem zamówienia w okresie ostatnich 3 lat przed upływem terminu składania ofert, a</w:t>
      </w:r>
      <w:r w:rsidR="008A7054">
        <w:rPr>
          <w:rFonts w:ascii="Calibri" w:hAnsi="Calibri"/>
          <w:sz w:val="24"/>
          <w:szCs w:val="24"/>
        </w:rPr>
        <w:t> </w:t>
      </w:r>
      <w:r w:rsidRPr="001E0338">
        <w:rPr>
          <w:rFonts w:ascii="Calibri" w:hAnsi="Calibri"/>
          <w:sz w:val="24"/>
          <w:szCs w:val="24"/>
        </w:rPr>
        <w:t xml:space="preserve">jeżeli okres prowadzenia działalności jest krótszy </w:t>
      </w:r>
      <w:r w:rsidR="004F1FB6">
        <w:rPr>
          <w:rFonts w:ascii="Calibri" w:hAnsi="Calibri"/>
          <w:sz w:val="24"/>
          <w:szCs w:val="24"/>
        </w:rPr>
        <w:t>–</w:t>
      </w:r>
      <w:r w:rsidRPr="001E0338">
        <w:rPr>
          <w:rFonts w:ascii="Calibri" w:hAnsi="Calibri"/>
          <w:sz w:val="24"/>
          <w:szCs w:val="24"/>
        </w:rPr>
        <w:t xml:space="preserve"> w tym okresie oraz przedstawią dowody potwierdzające należyte wykonanie zamówienia.</w:t>
      </w: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  <w:u w:val="single"/>
        </w:rPr>
      </w:pPr>
      <w:r w:rsidRPr="001E0338">
        <w:rPr>
          <w:rFonts w:ascii="Calibri" w:hAnsi="Calibri"/>
          <w:sz w:val="24"/>
          <w:szCs w:val="24"/>
        </w:rPr>
        <w:br/>
      </w:r>
      <w:r w:rsidRPr="001E0338">
        <w:rPr>
          <w:rFonts w:ascii="Calibri" w:hAnsi="Calibri"/>
          <w:b/>
          <w:sz w:val="24"/>
          <w:szCs w:val="24"/>
          <w:u w:val="single"/>
        </w:rPr>
        <w:t>Wymagania dodatkowe: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1) umiejętność pracy indywidualnej i grupowej;</w:t>
      </w:r>
    </w:p>
    <w:p w:rsidR="001E0338" w:rsidRPr="001E0338" w:rsidRDefault="001E0338" w:rsidP="004F1FB6">
      <w:pPr>
        <w:tabs>
          <w:tab w:val="left" w:pos="284"/>
        </w:tabs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2) umiejętność stosowania testów</w:t>
      </w:r>
      <w:r w:rsidR="004F1FB6"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/</w:t>
      </w:r>
      <w:r w:rsidR="004F1FB6">
        <w:rPr>
          <w:rFonts w:ascii="Calibri" w:hAnsi="Calibri"/>
          <w:sz w:val="24"/>
          <w:szCs w:val="24"/>
        </w:rPr>
        <w:t xml:space="preserve"> </w:t>
      </w:r>
      <w:r w:rsidRPr="001E0338">
        <w:rPr>
          <w:rFonts w:ascii="Calibri" w:hAnsi="Calibri"/>
          <w:sz w:val="24"/>
          <w:szCs w:val="24"/>
        </w:rPr>
        <w:t>kwestionariuszy, przeprowadzania wywiadu psychologicznego;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3) wysoki poziom zdolności interpersonalnych;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4) znajomość rynku pracy oraz sieci pomocy osobom w sytuacji kryzysowej;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5) dyspozycyjność, systematyczność i rzetelność w realizacji obowiązków.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5. Wykaz oświadczeń oraz dokumentów, jakie mają dostarczyć Wykonawcy</w:t>
      </w:r>
      <w:r w:rsidR="004F1FB6">
        <w:rPr>
          <w:rFonts w:ascii="Calibri" w:hAnsi="Calibri"/>
          <w:b/>
          <w:sz w:val="24"/>
          <w:szCs w:val="24"/>
        </w:rPr>
        <w:t xml:space="preserve"> </w:t>
      </w:r>
      <w:r w:rsidRPr="001E0338">
        <w:rPr>
          <w:rFonts w:ascii="Calibri" w:hAnsi="Calibri"/>
          <w:b/>
          <w:sz w:val="24"/>
          <w:szCs w:val="24"/>
        </w:rPr>
        <w:t>w celu potwierdzenia spełnienia warunków udziału w postępowaniu: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br/>
      </w:r>
      <w:r w:rsidRPr="001E0338">
        <w:rPr>
          <w:rFonts w:ascii="Calibri" w:hAnsi="Calibri"/>
          <w:b/>
          <w:sz w:val="24"/>
          <w:szCs w:val="24"/>
          <w:u w:val="single"/>
        </w:rPr>
        <w:t>Wymagane dokumenty: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1) dokumenty poświadczające wykształcenie;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2) inne dokumenty poświadczające doświadczenie zawodowe, ukończone kursy czy szkolenia; 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3) oferta cenowa Wykonawcy zawierająca proponowane wynagrodzenie za wykonanie zadania, zgodnie </w:t>
      </w:r>
      <w:r w:rsidRPr="004F1FB6">
        <w:rPr>
          <w:rFonts w:ascii="Calibri" w:hAnsi="Calibri"/>
          <w:sz w:val="24"/>
          <w:szCs w:val="24"/>
        </w:rPr>
        <w:t xml:space="preserve">z </w:t>
      </w:r>
      <w:r w:rsidRPr="004F1FB6">
        <w:rPr>
          <w:rFonts w:ascii="Calibri" w:hAnsi="Calibri"/>
          <w:i/>
          <w:sz w:val="24"/>
          <w:szCs w:val="24"/>
        </w:rPr>
        <w:t>załącznikiem nr 1</w:t>
      </w:r>
      <w:r w:rsidRPr="004F1FB6">
        <w:rPr>
          <w:rFonts w:ascii="Calibri" w:hAnsi="Calibri"/>
          <w:sz w:val="24"/>
          <w:szCs w:val="24"/>
        </w:rPr>
        <w:t>;</w:t>
      </w:r>
    </w:p>
    <w:p w:rsidR="00CE1ADA" w:rsidRDefault="00CE1ADA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4) oświadczenie wykonawcy, </w:t>
      </w:r>
      <w:r w:rsidRPr="001E0338">
        <w:rPr>
          <w:rFonts w:ascii="Calibri" w:hAnsi="Calibri"/>
          <w:sz w:val="24"/>
          <w:szCs w:val="24"/>
        </w:rPr>
        <w:t xml:space="preserve">zgodnie z </w:t>
      </w:r>
      <w:r w:rsidRPr="001E0338">
        <w:rPr>
          <w:rFonts w:ascii="Calibri" w:hAnsi="Calibri"/>
          <w:i/>
          <w:sz w:val="24"/>
          <w:szCs w:val="24"/>
        </w:rPr>
        <w:t>załącznikiem nr 2</w:t>
      </w:r>
      <w:r>
        <w:rPr>
          <w:rFonts w:ascii="Calibri" w:hAnsi="Calibri"/>
          <w:i/>
          <w:sz w:val="24"/>
          <w:szCs w:val="24"/>
        </w:rPr>
        <w:t>;</w:t>
      </w:r>
    </w:p>
    <w:p w:rsidR="001E0338" w:rsidRPr="001E0338" w:rsidRDefault="00CE1ADA" w:rsidP="001E0338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5</w:t>
      </w:r>
      <w:r w:rsidR="001E0338" w:rsidRPr="001E0338">
        <w:rPr>
          <w:rFonts w:ascii="Calibri" w:hAnsi="Calibri"/>
          <w:sz w:val="24"/>
          <w:szCs w:val="24"/>
        </w:rPr>
        <w:t xml:space="preserve">) oświadczenie o doświadczeniu, zgodnie z </w:t>
      </w:r>
      <w:r w:rsidR="001E0338" w:rsidRPr="001E0338">
        <w:rPr>
          <w:rFonts w:ascii="Calibri" w:hAnsi="Calibri"/>
          <w:i/>
          <w:sz w:val="24"/>
          <w:szCs w:val="24"/>
        </w:rPr>
        <w:t xml:space="preserve">załącznikiem nr </w:t>
      </w:r>
      <w:r>
        <w:rPr>
          <w:rFonts w:ascii="Calibri" w:hAnsi="Calibri"/>
          <w:i/>
          <w:sz w:val="24"/>
          <w:szCs w:val="24"/>
        </w:rPr>
        <w:t>3</w:t>
      </w:r>
      <w:r w:rsidR="001E0338" w:rsidRPr="001E0338">
        <w:rPr>
          <w:rFonts w:ascii="Calibri" w:hAnsi="Calibri"/>
          <w:sz w:val="24"/>
          <w:szCs w:val="24"/>
        </w:rPr>
        <w:t>;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6. Opis kryteriów, którymi Zamawiający będzie się kierował przy wyborze oferty: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Całkowity koszt wykonania usługi poradnictwa psychologicznego w ramach zajęć motywująco </w:t>
      </w:r>
      <w:r w:rsidR="002332A2">
        <w:rPr>
          <w:rFonts w:ascii="Calibri" w:hAnsi="Calibri"/>
          <w:sz w:val="24"/>
          <w:szCs w:val="24"/>
        </w:rPr>
        <w:t>–</w:t>
      </w:r>
      <w:r w:rsidRPr="001E0338">
        <w:rPr>
          <w:rFonts w:ascii="Calibri" w:hAnsi="Calibri"/>
          <w:sz w:val="24"/>
          <w:szCs w:val="24"/>
        </w:rPr>
        <w:t xml:space="preserve"> </w:t>
      </w:r>
      <w:r w:rsidR="00AB46C1" w:rsidRPr="001E0338">
        <w:rPr>
          <w:rFonts w:ascii="Calibri" w:hAnsi="Calibri"/>
          <w:sz w:val="24"/>
          <w:szCs w:val="24"/>
        </w:rPr>
        <w:t>aktywiz</w:t>
      </w:r>
      <w:r w:rsidR="00AB46C1">
        <w:rPr>
          <w:rFonts w:ascii="Calibri" w:hAnsi="Calibri"/>
          <w:sz w:val="24"/>
          <w:szCs w:val="24"/>
        </w:rPr>
        <w:t>ując</w:t>
      </w:r>
      <w:r w:rsidR="00AB46C1">
        <w:rPr>
          <w:rFonts w:ascii="Calibri" w:hAnsi="Calibri"/>
          <w:sz w:val="24"/>
          <w:szCs w:val="24"/>
        </w:rPr>
        <w:t>yc</w:t>
      </w:r>
      <w:r w:rsidRPr="001E0338">
        <w:rPr>
          <w:rFonts w:ascii="Calibri" w:hAnsi="Calibri"/>
          <w:sz w:val="24"/>
          <w:szCs w:val="24"/>
        </w:rPr>
        <w:t>h (cena) – 100%</w:t>
      </w:r>
      <w:r w:rsidR="002332A2">
        <w:rPr>
          <w:rFonts w:ascii="Calibri" w:hAnsi="Calibri"/>
          <w:sz w:val="24"/>
          <w:szCs w:val="24"/>
        </w:rPr>
        <w:t>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Oferent ponosi wszelkie koszty związane z przygotowaniem i złożeniem oferty.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rPr>
          <w:rFonts w:ascii="Calibri" w:hAnsi="Calibri"/>
          <w:b/>
          <w:sz w:val="24"/>
          <w:szCs w:val="24"/>
        </w:rPr>
      </w:pPr>
      <w:r w:rsidRPr="001E0338">
        <w:rPr>
          <w:rFonts w:ascii="Calibri" w:hAnsi="Calibri"/>
          <w:b/>
          <w:sz w:val="24"/>
          <w:szCs w:val="24"/>
        </w:rPr>
        <w:t>7. Miejsce oraz termin składania ofert:</w:t>
      </w:r>
    </w:p>
    <w:p w:rsidR="001E0338" w:rsidRPr="001E0338" w:rsidRDefault="001E0338" w:rsidP="001E0338">
      <w:pPr>
        <w:rPr>
          <w:rFonts w:ascii="Calibri" w:hAnsi="Calibri"/>
          <w:sz w:val="24"/>
          <w:szCs w:val="24"/>
        </w:rPr>
      </w:pPr>
    </w:p>
    <w:p w:rsidR="009D7393" w:rsidRPr="009D7393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9D7393">
        <w:rPr>
          <w:rFonts w:ascii="Calibri" w:hAnsi="Calibri"/>
          <w:b/>
          <w:sz w:val="24"/>
          <w:szCs w:val="24"/>
        </w:rPr>
        <w:t xml:space="preserve">Ofertę na Formularzu oferty w zamkniętej kopercie należy złożyć do dnia: </w:t>
      </w:r>
      <w:r w:rsidRPr="009D7393">
        <w:rPr>
          <w:rFonts w:ascii="Calibri" w:hAnsi="Calibri"/>
          <w:b/>
          <w:sz w:val="24"/>
          <w:szCs w:val="24"/>
          <w:u w:val="single"/>
        </w:rPr>
        <w:t>2</w:t>
      </w:r>
      <w:r w:rsidR="00AB46C1">
        <w:rPr>
          <w:rFonts w:ascii="Calibri" w:hAnsi="Calibri"/>
          <w:b/>
          <w:sz w:val="24"/>
          <w:szCs w:val="24"/>
          <w:u w:val="single"/>
        </w:rPr>
        <w:t>5</w:t>
      </w:r>
      <w:r w:rsidRPr="009D7393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2332A2" w:rsidRPr="009D7393">
        <w:rPr>
          <w:rFonts w:ascii="Calibri" w:hAnsi="Calibri"/>
          <w:b/>
          <w:sz w:val="24"/>
          <w:szCs w:val="24"/>
          <w:u w:val="single"/>
        </w:rPr>
        <w:t>stycznia</w:t>
      </w:r>
      <w:r w:rsidRPr="009D7393">
        <w:rPr>
          <w:rFonts w:ascii="Calibri" w:hAnsi="Calibri"/>
          <w:b/>
          <w:sz w:val="24"/>
          <w:szCs w:val="24"/>
          <w:u w:val="single"/>
        </w:rPr>
        <w:t xml:space="preserve"> 201</w:t>
      </w:r>
      <w:r w:rsidR="002332A2" w:rsidRPr="009D7393">
        <w:rPr>
          <w:rFonts w:ascii="Calibri" w:hAnsi="Calibri"/>
          <w:b/>
          <w:sz w:val="24"/>
          <w:szCs w:val="24"/>
          <w:u w:val="single"/>
        </w:rPr>
        <w:t>9 </w:t>
      </w:r>
      <w:r w:rsidRPr="009D7393">
        <w:rPr>
          <w:rFonts w:ascii="Calibri" w:hAnsi="Calibri"/>
          <w:b/>
          <w:sz w:val="24"/>
          <w:szCs w:val="24"/>
          <w:u w:val="single"/>
        </w:rPr>
        <w:t xml:space="preserve">r. do godz. </w:t>
      </w:r>
      <w:r w:rsidR="002332A2" w:rsidRPr="009D7393">
        <w:rPr>
          <w:rFonts w:ascii="Calibri" w:hAnsi="Calibri"/>
          <w:b/>
          <w:sz w:val="24"/>
          <w:szCs w:val="24"/>
          <w:u w:val="single"/>
        </w:rPr>
        <w:t>15</w:t>
      </w:r>
      <w:r w:rsidRPr="009D7393">
        <w:rPr>
          <w:rFonts w:ascii="Calibri" w:hAnsi="Calibri"/>
          <w:b/>
          <w:sz w:val="24"/>
          <w:szCs w:val="24"/>
          <w:u w:val="single"/>
        </w:rPr>
        <w:t>.</w:t>
      </w:r>
      <w:r w:rsidR="002332A2" w:rsidRPr="009D7393">
        <w:rPr>
          <w:rFonts w:ascii="Calibri" w:hAnsi="Calibri"/>
          <w:b/>
          <w:sz w:val="24"/>
          <w:szCs w:val="24"/>
          <w:u w:val="single"/>
        </w:rPr>
        <w:t>3</w:t>
      </w:r>
      <w:r w:rsidRPr="009D7393">
        <w:rPr>
          <w:rFonts w:ascii="Calibri" w:hAnsi="Calibri"/>
          <w:b/>
          <w:sz w:val="24"/>
          <w:szCs w:val="24"/>
          <w:u w:val="single"/>
        </w:rPr>
        <w:t>0</w:t>
      </w:r>
      <w:r w:rsidRPr="009D7393">
        <w:rPr>
          <w:rFonts w:ascii="Calibri" w:hAnsi="Calibri"/>
          <w:b/>
          <w:sz w:val="24"/>
          <w:szCs w:val="24"/>
        </w:rPr>
        <w:t xml:space="preserve"> w formie pisemnej osobiście lub listownie </w:t>
      </w:r>
      <w:r w:rsidRPr="009D7393">
        <w:rPr>
          <w:rFonts w:ascii="Calibri" w:hAnsi="Calibri"/>
          <w:sz w:val="24"/>
          <w:szCs w:val="24"/>
        </w:rPr>
        <w:t xml:space="preserve">na adres: Powiatowego Urzędu Pracy w Żurominie, ul. Lidzbarska 27A, 09-300 Żuromin z dopiskiem: </w:t>
      </w:r>
    </w:p>
    <w:p w:rsidR="001E0338" w:rsidRPr="009D7393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9D7393">
        <w:rPr>
          <w:rFonts w:ascii="Calibri" w:hAnsi="Calibri"/>
          <w:sz w:val="24"/>
          <w:szCs w:val="24"/>
        </w:rPr>
        <w:t>„Zajęcia grupowe z</w:t>
      </w:r>
      <w:r w:rsidR="002332A2" w:rsidRPr="009D7393">
        <w:rPr>
          <w:rFonts w:ascii="Calibri" w:hAnsi="Calibri"/>
          <w:sz w:val="24"/>
          <w:szCs w:val="24"/>
        </w:rPr>
        <w:t> </w:t>
      </w:r>
      <w:r w:rsidRPr="009D7393">
        <w:rPr>
          <w:rFonts w:ascii="Calibri" w:hAnsi="Calibri"/>
          <w:sz w:val="24"/>
          <w:szCs w:val="24"/>
        </w:rPr>
        <w:t xml:space="preserve">zakresu poradnictwa psychologicznego, w ramach programu specjalnego pn. </w:t>
      </w:r>
      <w:r w:rsidR="002332A2" w:rsidRPr="009D7393">
        <w:rPr>
          <w:rFonts w:ascii="Calibri" w:hAnsi="Calibri"/>
          <w:sz w:val="24"/>
          <w:szCs w:val="24"/>
        </w:rPr>
        <w:t>Kierunek – Aktywność”</w:t>
      </w:r>
      <w:r w:rsidRPr="009D7393">
        <w:rPr>
          <w:rFonts w:ascii="Calibri" w:hAnsi="Calibri"/>
          <w:sz w:val="24"/>
          <w:szCs w:val="24"/>
        </w:rPr>
        <w:t>.</w:t>
      </w: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</w:p>
    <w:p w:rsidR="001E0338" w:rsidRP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>Decydujące znaczenie dla oceny zachowania powyższego terminu ma data i godzina wpływu oferty do Powiatowego Urzędu Pracy, a nie data jej wysłania przesyłką pocztową czy kurierską.</w:t>
      </w:r>
    </w:p>
    <w:p w:rsidR="001E0338" w:rsidRDefault="001E0338" w:rsidP="001E0338">
      <w:pPr>
        <w:jc w:val="both"/>
        <w:rPr>
          <w:rFonts w:ascii="Calibri" w:hAnsi="Calibri"/>
          <w:sz w:val="24"/>
          <w:szCs w:val="24"/>
        </w:rPr>
      </w:pPr>
      <w:r w:rsidRPr="001E0338">
        <w:rPr>
          <w:rFonts w:ascii="Calibri" w:hAnsi="Calibri"/>
          <w:sz w:val="24"/>
          <w:szCs w:val="24"/>
        </w:rPr>
        <w:t xml:space="preserve">Dokumenty, które wpłyną do Powiatowego Urzędu Pracy w Żurominie po upływie wyżej wymienionego terminu nie będą rozpatrywane oraz zostaną niezwłocznie zwrócone. </w:t>
      </w:r>
    </w:p>
    <w:p w:rsidR="00EC3780" w:rsidRDefault="00EC3780" w:rsidP="001E0338">
      <w:pPr>
        <w:jc w:val="both"/>
        <w:rPr>
          <w:rFonts w:ascii="Calibri" w:hAnsi="Calibri"/>
          <w:sz w:val="24"/>
          <w:szCs w:val="24"/>
        </w:rPr>
      </w:pPr>
    </w:p>
    <w:p w:rsidR="00EC3780" w:rsidRDefault="00EC3780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FF6BC7" w:rsidRDefault="00FF6BC7" w:rsidP="001E0338">
      <w:pPr>
        <w:jc w:val="both"/>
        <w:rPr>
          <w:rFonts w:ascii="Calibri" w:hAnsi="Calibri"/>
          <w:sz w:val="24"/>
          <w:szCs w:val="24"/>
        </w:rPr>
      </w:pPr>
    </w:p>
    <w:p w:rsidR="00B55F85" w:rsidRDefault="00B55F85" w:rsidP="001E0338">
      <w:pPr>
        <w:jc w:val="both"/>
        <w:rPr>
          <w:rFonts w:ascii="Calibri" w:hAnsi="Calibri"/>
          <w:i/>
          <w:sz w:val="24"/>
          <w:szCs w:val="24"/>
        </w:rPr>
      </w:pPr>
    </w:p>
    <w:p w:rsidR="00EC3780" w:rsidRPr="00FF6BC7" w:rsidRDefault="00FF6BC7" w:rsidP="001E0338">
      <w:pPr>
        <w:jc w:val="both"/>
        <w:rPr>
          <w:rFonts w:ascii="Calibri" w:hAnsi="Calibri"/>
          <w:i/>
          <w:sz w:val="24"/>
          <w:szCs w:val="24"/>
        </w:rPr>
      </w:pPr>
      <w:r w:rsidRPr="00FF6BC7">
        <w:rPr>
          <w:rFonts w:ascii="Calibri" w:hAnsi="Calibri"/>
          <w:i/>
          <w:sz w:val="24"/>
          <w:szCs w:val="24"/>
        </w:rPr>
        <w:t>Załączniki do ogłoszenia</w:t>
      </w:r>
      <w:r w:rsidR="0069055A">
        <w:rPr>
          <w:rFonts w:ascii="Calibri" w:hAnsi="Calibri"/>
          <w:i/>
          <w:sz w:val="24"/>
          <w:szCs w:val="24"/>
        </w:rPr>
        <w:t xml:space="preserve"> nr</w:t>
      </w:r>
      <w:bookmarkStart w:id="0" w:name="_GoBack"/>
      <w:bookmarkEnd w:id="0"/>
      <w:r w:rsidRPr="00FF6BC7">
        <w:rPr>
          <w:rFonts w:ascii="Calibri" w:hAnsi="Calibri"/>
          <w:i/>
          <w:sz w:val="24"/>
          <w:szCs w:val="24"/>
        </w:rPr>
        <w:t>:</w:t>
      </w:r>
    </w:p>
    <w:p w:rsidR="00FF6BC7" w:rsidRPr="00FF6BC7" w:rsidRDefault="00FF6BC7" w:rsidP="00FF6BC7">
      <w:pPr>
        <w:pStyle w:val="Akapitzlist"/>
        <w:numPr>
          <w:ilvl w:val="0"/>
          <w:numId w:val="2"/>
        </w:numPr>
        <w:jc w:val="both"/>
        <w:rPr>
          <w:rFonts w:ascii="Calibri" w:hAnsi="Calibri"/>
          <w:i/>
          <w:sz w:val="24"/>
          <w:szCs w:val="24"/>
        </w:rPr>
      </w:pPr>
      <w:r w:rsidRPr="00FF6BC7">
        <w:rPr>
          <w:rFonts w:ascii="Calibri" w:hAnsi="Calibri"/>
          <w:i/>
          <w:sz w:val="24"/>
          <w:szCs w:val="24"/>
        </w:rPr>
        <w:t>Formularz oferty,</w:t>
      </w:r>
    </w:p>
    <w:p w:rsidR="00FF6BC7" w:rsidRPr="00FF6BC7" w:rsidRDefault="00FF6BC7" w:rsidP="00FF6BC7">
      <w:pPr>
        <w:pStyle w:val="Akapitzlist"/>
        <w:numPr>
          <w:ilvl w:val="0"/>
          <w:numId w:val="2"/>
        </w:numPr>
        <w:jc w:val="both"/>
        <w:rPr>
          <w:rFonts w:ascii="Calibri" w:hAnsi="Calibri"/>
          <w:i/>
          <w:sz w:val="24"/>
          <w:szCs w:val="24"/>
        </w:rPr>
      </w:pPr>
      <w:r w:rsidRPr="00FF6BC7">
        <w:rPr>
          <w:rFonts w:ascii="Calibri" w:hAnsi="Calibri"/>
          <w:i/>
          <w:sz w:val="24"/>
          <w:szCs w:val="24"/>
        </w:rPr>
        <w:t>Oświadczenie wykonawcy,</w:t>
      </w:r>
    </w:p>
    <w:p w:rsidR="00FF6BC7" w:rsidRPr="00FF6BC7" w:rsidRDefault="00FF6BC7" w:rsidP="00FF6BC7">
      <w:pPr>
        <w:pStyle w:val="Akapitzlist"/>
        <w:numPr>
          <w:ilvl w:val="0"/>
          <w:numId w:val="2"/>
        </w:numPr>
        <w:jc w:val="both"/>
        <w:rPr>
          <w:rFonts w:ascii="Calibri" w:hAnsi="Calibri"/>
          <w:i/>
          <w:sz w:val="24"/>
          <w:szCs w:val="24"/>
        </w:rPr>
      </w:pPr>
      <w:r w:rsidRPr="00FF6BC7">
        <w:rPr>
          <w:rFonts w:ascii="Calibri" w:hAnsi="Calibri"/>
          <w:i/>
          <w:sz w:val="24"/>
          <w:szCs w:val="24"/>
        </w:rPr>
        <w:t>Oświadczenie o doświadczeniu,</w:t>
      </w:r>
    </w:p>
    <w:p w:rsidR="00FF6BC7" w:rsidRPr="00FF6BC7" w:rsidRDefault="00FF6BC7" w:rsidP="00FF6BC7">
      <w:pPr>
        <w:pStyle w:val="Akapitzlist"/>
        <w:numPr>
          <w:ilvl w:val="0"/>
          <w:numId w:val="2"/>
        </w:numPr>
        <w:jc w:val="both"/>
        <w:rPr>
          <w:rFonts w:ascii="Calibri" w:hAnsi="Calibri"/>
          <w:i/>
          <w:sz w:val="24"/>
          <w:szCs w:val="24"/>
        </w:rPr>
      </w:pPr>
      <w:r w:rsidRPr="00FF6BC7">
        <w:rPr>
          <w:rFonts w:ascii="Calibri" w:hAnsi="Calibri"/>
          <w:i/>
          <w:sz w:val="24"/>
          <w:szCs w:val="24"/>
        </w:rPr>
        <w:t>Klauzul</w:t>
      </w:r>
      <w:r w:rsidR="00AB46C1">
        <w:rPr>
          <w:rFonts w:ascii="Calibri" w:hAnsi="Calibri"/>
          <w:i/>
          <w:sz w:val="24"/>
          <w:szCs w:val="24"/>
        </w:rPr>
        <w:t>a</w:t>
      </w:r>
      <w:r w:rsidRPr="00FF6BC7">
        <w:rPr>
          <w:rFonts w:ascii="Calibri" w:hAnsi="Calibri"/>
          <w:i/>
          <w:sz w:val="24"/>
          <w:szCs w:val="24"/>
        </w:rPr>
        <w:t xml:space="preserve"> informacyjn</w:t>
      </w:r>
      <w:r w:rsidR="00AB46C1">
        <w:rPr>
          <w:rFonts w:ascii="Calibri" w:hAnsi="Calibri"/>
          <w:i/>
          <w:sz w:val="24"/>
          <w:szCs w:val="24"/>
        </w:rPr>
        <w:t>a</w:t>
      </w:r>
      <w:r w:rsidRPr="00FF6BC7">
        <w:rPr>
          <w:rFonts w:ascii="Calibri" w:hAnsi="Calibri"/>
          <w:i/>
          <w:sz w:val="24"/>
          <w:szCs w:val="24"/>
        </w:rPr>
        <w:t xml:space="preserve"> w związku z przetwarzaniem danych osobowych</w:t>
      </w:r>
    </w:p>
    <w:sectPr w:rsidR="00FF6BC7" w:rsidRPr="00FF6BC7" w:rsidSect="00B55F8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A35D4"/>
    <w:multiLevelType w:val="hybridMultilevel"/>
    <w:tmpl w:val="3844EC44"/>
    <w:lvl w:ilvl="0" w:tplc="AF0CD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4F5658"/>
    <w:multiLevelType w:val="hybridMultilevel"/>
    <w:tmpl w:val="7A1A9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F8"/>
    <w:rsid w:val="001E0338"/>
    <w:rsid w:val="002332A2"/>
    <w:rsid w:val="002479D7"/>
    <w:rsid w:val="004F1FB6"/>
    <w:rsid w:val="005A77FF"/>
    <w:rsid w:val="0069055A"/>
    <w:rsid w:val="008A7054"/>
    <w:rsid w:val="009252F8"/>
    <w:rsid w:val="009D7393"/>
    <w:rsid w:val="00AB46C1"/>
    <w:rsid w:val="00B55F85"/>
    <w:rsid w:val="00CE1ADA"/>
    <w:rsid w:val="00EC3780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0E039-630B-483F-8141-A61C35E9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0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E0338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 Black" w:hAnsi="Arial Black"/>
      <w:b/>
      <w:color w:val="008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1E0338"/>
    <w:rPr>
      <w:rFonts w:ascii="Arial Black" w:eastAsia="Times New Roman" w:hAnsi="Arial Black" w:cs="Times New Roman"/>
      <w:b/>
      <w:color w:val="00800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F6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6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U1-2014</dc:creator>
  <cp:keywords/>
  <dc:description/>
  <cp:lastModifiedBy>U1-2014</cp:lastModifiedBy>
  <cp:revision>11</cp:revision>
  <dcterms:created xsi:type="dcterms:W3CDTF">2019-01-17T11:24:00Z</dcterms:created>
  <dcterms:modified xsi:type="dcterms:W3CDTF">2019-01-18T11:12:00Z</dcterms:modified>
</cp:coreProperties>
</file>